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4B" w:rsidRDefault="00FC3C8B" w:rsidP="00D1444B">
      <w:r w:rsidRPr="00FC3C8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-527050</wp:posOffset>
            </wp:positionH>
            <wp:positionV relativeFrom="margin">
              <wp:posOffset>-982345</wp:posOffset>
            </wp:positionV>
            <wp:extent cx="1116330" cy="801370"/>
            <wp:effectExtent l="0" t="0" r="7620" b="0"/>
            <wp:wrapSquare wrapText="bothSides"/>
            <wp:docPr id="2" name="Immagine 2" descr="C:\Users\vicaria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aria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C8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5213985</wp:posOffset>
            </wp:positionH>
            <wp:positionV relativeFrom="topMargin">
              <wp:posOffset>204470</wp:posOffset>
            </wp:positionV>
            <wp:extent cx="1239520" cy="830580"/>
            <wp:effectExtent l="95250" t="171450" r="55880" b="179070"/>
            <wp:wrapSquare wrapText="bothSides"/>
            <wp:docPr id="1" name="Immagine 1" descr="C:\Users\vicaria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aria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538">
                      <a:off x="0" y="0"/>
                      <a:ext cx="1239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44B">
        <w:t xml:space="preserve"> </w:t>
      </w:r>
    </w:p>
    <w:p w:rsidR="009E7B97" w:rsidRPr="009E7B97" w:rsidRDefault="009E7B97" w:rsidP="009E7B97">
      <w:pPr>
        <w:spacing w:line="360" w:lineRule="auto"/>
        <w:jc w:val="center"/>
        <w:rPr>
          <w:sz w:val="28"/>
          <w:szCs w:val="28"/>
        </w:rPr>
      </w:pPr>
      <w:r w:rsidRPr="009E7B97">
        <w:rPr>
          <w:sz w:val="28"/>
          <w:szCs w:val="28"/>
        </w:rPr>
        <w:lastRenderedPageBreak/>
        <w:t>VADEMECUM DELL’ACCOMPAGNATORE DEL PIEDIBUS</w:t>
      </w:r>
    </w:p>
    <w:p w:rsidR="009E7B97" w:rsidRPr="009E7B97" w:rsidRDefault="009E7B97" w:rsidP="009E7B97">
      <w:pPr>
        <w:spacing w:line="360" w:lineRule="auto"/>
        <w:jc w:val="center"/>
        <w:rPr>
          <w:b/>
          <w:sz w:val="28"/>
          <w:szCs w:val="28"/>
        </w:rPr>
      </w:pPr>
      <w:r w:rsidRPr="009E7B97">
        <w:rPr>
          <w:b/>
          <w:sz w:val="28"/>
          <w:szCs w:val="28"/>
        </w:rPr>
        <w:t>PUNTUALITÀ</w:t>
      </w:r>
    </w:p>
    <w:p w:rsidR="009E7B97" w:rsidRDefault="009E7B97" w:rsidP="009E7B97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 Gli accompagnatori dovrebbero trovarsi al capolinea e alla scuola qualche minuto prima della partenza del </w:t>
      </w:r>
      <w:proofErr w:type="spellStart"/>
      <w:r>
        <w:t>Piedibus</w:t>
      </w:r>
      <w:proofErr w:type="spellEnd"/>
      <w:r>
        <w:t>.</w:t>
      </w:r>
    </w:p>
    <w:p w:rsidR="009E7B97" w:rsidRDefault="009E7B97" w:rsidP="009E7B97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Il </w:t>
      </w:r>
      <w:proofErr w:type="spellStart"/>
      <w:r>
        <w:t>Piedibus</w:t>
      </w:r>
      <w:proofErr w:type="spellEnd"/>
      <w:r>
        <w:t xml:space="preserve"> dovrebbe funzionare come un normale autobus e quindi deve rispettare gli orari di partenza e quelli di passaggio alle fermate.</w:t>
      </w:r>
    </w:p>
    <w:p w:rsidR="009E7B97" w:rsidRDefault="009E7B97" w:rsidP="009E7B97">
      <w:pPr>
        <w:pStyle w:val="Paragrafoelenco"/>
        <w:numPr>
          <w:ilvl w:val="0"/>
          <w:numId w:val="3"/>
        </w:numPr>
        <w:spacing w:line="360" w:lineRule="auto"/>
        <w:jc w:val="both"/>
      </w:pPr>
      <w:bookmarkStart w:id="0" w:name="_GoBack"/>
      <w:bookmarkEnd w:id="0"/>
      <w:r>
        <w:t>Raccomandare il rispetto dell’orario anche ai bambini.</w:t>
      </w:r>
    </w:p>
    <w:p w:rsidR="009E7B97" w:rsidRPr="009E7B97" w:rsidRDefault="009E7B97" w:rsidP="009E7B97">
      <w:pPr>
        <w:spacing w:line="360" w:lineRule="auto"/>
        <w:jc w:val="center"/>
        <w:rPr>
          <w:b/>
          <w:sz w:val="28"/>
          <w:szCs w:val="28"/>
        </w:rPr>
      </w:pPr>
      <w:r w:rsidRPr="009E7B97">
        <w:rPr>
          <w:b/>
          <w:sz w:val="28"/>
          <w:szCs w:val="28"/>
        </w:rPr>
        <w:t>SICUREZZA</w:t>
      </w:r>
    </w:p>
    <w:p w:rsidR="009E7B97" w:rsidRDefault="009E7B97" w:rsidP="009E7B97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Prima della partenza i due genitori accompagnatori devono concordare chi fa da autista in testa e chi da controllore in coda.</w:t>
      </w:r>
    </w:p>
    <w:p w:rsidR="009E7B97" w:rsidRDefault="009E7B97" w:rsidP="009E7B97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 Al fine di tenere più compatto possibile il </w:t>
      </w:r>
      <w:proofErr w:type="spellStart"/>
      <w:r>
        <w:t>Piedibus</w:t>
      </w:r>
      <w:proofErr w:type="spellEnd"/>
      <w:r>
        <w:t xml:space="preserve"> è necessario che il genitore autista moduli la velocità della testa in modo da rallentare quando la fila si allunga e si sfalda.</w:t>
      </w:r>
    </w:p>
    <w:p w:rsidR="009E7B97" w:rsidRDefault="009E7B97" w:rsidP="009E7B97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 Il genitore autista deve fare in modo di trovarsi sempre alla testa del </w:t>
      </w:r>
      <w:proofErr w:type="spellStart"/>
      <w:r>
        <w:t>Piedibus</w:t>
      </w:r>
      <w:proofErr w:type="spellEnd"/>
      <w:r>
        <w:t xml:space="preserve"> in prossimità dei passaggi pedonali, dare il via al passaggio stesso ed essere in grado di controllare eventuali auto che si avvicinino.</w:t>
      </w:r>
    </w:p>
    <w:p w:rsidR="009E7B97" w:rsidRDefault="009E7B97" w:rsidP="009E7B97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Il genitore controllore ha il compito di compilare il giornale di bordo e controllare da dietro i bambini e nel caso intervenire.</w:t>
      </w:r>
    </w:p>
    <w:p w:rsidR="009E7B97" w:rsidRPr="009E7B97" w:rsidRDefault="009E7B97" w:rsidP="009E7B97">
      <w:pPr>
        <w:spacing w:line="360" w:lineRule="auto"/>
        <w:jc w:val="center"/>
        <w:rPr>
          <w:b/>
          <w:sz w:val="28"/>
          <w:szCs w:val="28"/>
        </w:rPr>
      </w:pPr>
      <w:r w:rsidRPr="009E7B97">
        <w:rPr>
          <w:b/>
          <w:sz w:val="28"/>
          <w:szCs w:val="28"/>
        </w:rPr>
        <w:t>COMPORTAMENTI</w:t>
      </w:r>
    </w:p>
    <w:p w:rsidR="009E7B97" w:rsidRDefault="009E7B97" w:rsidP="009E7B97">
      <w:pPr>
        <w:spacing w:line="360" w:lineRule="auto"/>
        <w:jc w:val="both"/>
      </w:pPr>
      <w:r>
        <w:t>Gli accompagnatori devono cercare di far rispettare alcune regole ai bambini, sempre a garanzia della loro sicurezza ed in particolare:</w:t>
      </w:r>
    </w:p>
    <w:p w:rsidR="009E7B97" w:rsidRDefault="009E7B97" w:rsidP="009E7B97">
      <w:pPr>
        <w:spacing w:line="240" w:lineRule="auto"/>
        <w:jc w:val="both"/>
      </w:pPr>
      <w:r>
        <w:t>- puntualità alle fermate</w:t>
      </w:r>
    </w:p>
    <w:p w:rsidR="009E7B97" w:rsidRDefault="009E7B97" w:rsidP="009E7B97">
      <w:pPr>
        <w:spacing w:line="240" w:lineRule="auto"/>
        <w:jc w:val="both"/>
      </w:pPr>
      <w:r>
        <w:t>- non si corre</w:t>
      </w:r>
    </w:p>
    <w:p w:rsidR="009E7B97" w:rsidRDefault="009E7B97" w:rsidP="009E7B97">
      <w:pPr>
        <w:spacing w:line="240" w:lineRule="auto"/>
        <w:jc w:val="both"/>
      </w:pPr>
      <w:r>
        <w:t>- non ci si spinge</w:t>
      </w:r>
    </w:p>
    <w:p w:rsidR="009E7B97" w:rsidRDefault="009E7B97" w:rsidP="009E7B97">
      <w:pPr>
        <w:spacing w:line="240" w:lineRule="auto"/>
        <w:jc w:val="both"/>
      </w:pPr>
      <w:r>
        <w:t>- ascoltare gli accompagnatori</w:t>
      </w:r>
    </w:p>
    <w:p w:rsidR="009E7B97" w:rsidRDefault="009E7B97" w:rsidP="009E7B97">
      <w:pPr>
        <w:spacing w:line="240" w:lineRule="auto"/>
        <w:jc w:val="both"/>
      </w:pPr>
      <w:r>
        <w:t>- mantenere la fila</w:t>
      </w:r>
    </w:p>
    <w:p w:rsidR="009E7B97" w:rsidRDefault="009E7B97" w:rsidP="009E7B97">
      <w:pPr>
        <w:spacing w:line="240" w:lineRule="auto"/>
        <w:jc w:val="both"/>
      </w:pPr>
      <w:r>
        <w:t>- indossare le pettorine</w:t>
      </w:r>
    </w:p>
    <w:p w:rsidR="00D00A71" w:rsidRDefault="009E7B97" w:rsidP="009E7B97">
      <w:pPr>
        <w:spacing w:line="360" w:lineRule="auto"/>
        <w:jc w:val="both"/>
      </w:pPr>
      <w:r>
        <w:t>La</w:t>
      </w:r>
      <w:r w:rsidRPr="009E7B97">
        <w:t xml:space="preserve"> sicurezza è la chiave di successo del </w:t>
      </w:r>
      <w:proofErr w:type="spellStart"/>
      <w:r w:rsidRPr="009E7B97">
        <w:t>Piedibus</w:t>
      </w:r>
      <w:proofErr w:type="spellEnd"/>
      <w:r w:rsidRPr="009E7B97">
        <w:t xml:space="preserve"> e deve essere la priorità degli accompagnatori durante i loro turni di accompagnamento.</w:t>
      </w:r>
    </w:p>
    <w:sectPr w:rsidR="00D00A7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FF" w:rsidRDefault="004A4AFF" w:rsidP="004A4AFF">
      <w:pPr>
        <w:spacing w:after="0" w:line="240" w:lineRule="auto"/>
      </w:pPr>
      <w:r>
        <w:separator/>
      </w:r>
    </w:p>
  </w:endnote>
  <w:endnote w:type="continuationSeparator" w:id="0">
    <w:p w:rsidR="004A4AFF" w:rsidRDefault="004A4AFF" w:rsidP="004A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FF" w:rsidRDefault="004A4AFF" w:rsidP="004A4AFF">
      <w:pPr>
        <w:spacing w:after="0" w:line="240" w:lineRule="auto"/>
      </w:pPr>
      <w:r>
        <w:separator/>
      </w:r>
    </w:p>
  </w:footnote>
  <w:footnote w:type="continuationSeparator" w:id="0">
    <w:p w:rsidR="004A4AFF" w:rsidRDefault="004A4AFF" w:rsidP="004A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FF" w:rsidRDefault="004A4AFF" w:rsidP="004A4AFF">
    <w:pPr>
      <w:pStyle w:val="Intestazione"/>
      <w:jc w:val="center"/>
    </w:pPr>
    <w:r>
      <w:t>ISTITUTO COMPRENSIVO “POSATORA - PIANO ARCHI”</w:t>
    </w:r>
  </w:p>
  <w:p w:rsidR="004A4AFF" w:rsidRDefault="004A4AFF" w:rsidP="004A4AFF">
    <w:pPr>
      <w:pStyle w:val="Intestazione"/>
      <w:jc w:val="center"/>
    </w:pPr>
    <w:r>
      <w:t>Scuola Infanzia– Primaria – Secondaria 1°grado</w:t>
    </w:r>
  </w:p>
  <w:p w:rsidR="004A4AFF" w:rsidRDefault="004A4AFF" w:rsidP="004A4AFF">
    <w:pPr>
      <w:pStyle w:val="Intestazione"/>
      <w:jc w:val="center"/>
    </w:pPr>
    <w:r>
      <w:t>Via Urbino, 22 - 60126 ANCONA Tel. 071 894992 – Fax 0712810464</w:t>
    </w:r>
  </w:p>
  <w:p w:rsidR="004A4AFF" w:rsidRDefault="004A4AFF" w:rsidP="004A4AFF">
    <w:pPr>
      <w:pStyle w:val="Intestazione"/>
      <w:jc w:val="center"/>
    </w:pPr>
    <w:r>
      <w:t>C.F. 80013030426 e-mail: anic81800a@istruzione.it – anic81800a@pec.istruzione.it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5902"/>
    <w:multiLevelType w:val="hybridMultilevel"/>
    <w:tmpl w:val="D17AC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C04"/>
    <w:multiLevelType w:val="hybridMultilevel"/>
    <w:tmpl w:val="A3FED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233AA"/>
    <w:multiLevelType w:val="hybridMultilevel"/>
    <w:tmpl w:val="6C7AE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6A31"/>
    <w:multiLevelType w:val="hybridMultilevel"/>
    <w:tmpl w:val="6BF29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022C4"/>
    <w:multiLevelType w:val="hybridMultilevel"/>
    <w:tmpl w:val="E0AE2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3343"/>
    <w:multiLevelType w:val="hybridMultilevel"/>
    <w:tmpl w:val="AEC42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4"/>
    <w:rsid w:val="004A4AFF"/>
    <w:rsid w:val="006A6E44"/>
    <w:rsid w:val="008C6D34"/>
    <w:rsid w:val="009E7B97"/>
    <w:rsid w:val="00D00A71"/>
    <w:rsid w:val="00D1444B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820F-7A09-4FFC-AD52-8118683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AFF"/>
  </w:style>
  <w:style w:type="paragraph" w:styleId="Pidipagina">
    <w:name w:val="footer"/>
    <w:basedOn w:val="Normale"/>
    <w:link w:val="PidipaginaCarattere"/>
    <w:uiPriority w:val="99"/>
    <w:unhideWhenUsed/>
    <w:rsid w:val="004A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AFF"/>
  </w:style>
  <w:style w:type="paragraph" w:styleId="Paragrafoelenco">
    <w:name w:val="List Paragraph"/>
    <w:basedOn w:val="Normale"/>
    <w:uiPriority w:val="34"/>
    <w:qFormat/>
    <w:rsid w:val="009E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4</cp:revision>
  <dcterms:created xsi:type="dcterms:W3CDTF">2019-03-27T11:33:00Z</dcterms:created>
  <dcterms:modified xsi:type="dcterms:W3CDTF">2019-03-27T11:58:00Z</dcterms:modified>
</cp:coreProperties>
</file>